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F6" w:rsidRDefault="00E66AF6" w:rsidP="00E66AF6">
      <w:pPr>
        <w:ind w:left="3686"/>
        <w:jc w:val="both"/>
        <w:rPr>
          <w:sz w:val="28"/>
          <w:szCs w:val="28"/>
        </w:rPr>
      </w:pPr>
      <w:r>
        <w:rPr>
          <w:sz w:val="28"/>
          <w:szCs w:val="28"/>
        </w:rPr>
        <w:t>В а</w:t>
      </w:r>
      <w:r w:rsidRPr="00363E1D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Тальменского сельсовета Искитимского района Новосибирской области.</w:t>
      </w:r>
    </w:p>
    <w:p w:rsidR="00E66AF6" w:rsidRDefault="00E66AF6" w:rsidP="00E66AF6">
      <w:pPr>
        <w:ind w:left="3686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От ________________________________________ (указывается фамилия, имя, отчество полностью, наименование организации) ________________________________________ _____________________________ проживающи</w:t>
      </w:r>
      <w:proofErr w:type="gramStart"/>
      <w:r w:rsidRPr="00363E1D">
        <w:rPr>
          <w:sz w:val="28"/>
          <w:szCs w:val="28"/>
        </w:rPr>
        <w:t>й(</w:t>
      </w:r>
      <w:proofErr w:type="spellStart"/>
      <w:proofErr w:type="gramEnd"/>
      <w:r w:rsidRPr="00363E1D">
        <w:rPr>
          <w:sz w:val="28"/>
          <w:szCs w:val="28"/>
        </w:rPr>
        <w:t>ая</w:t>
      </w:r>
      <w:proofErr w:type="spellEnd"/>
      <w:r w:rsidRPr="00363E1D">
        <w:rPr>
          <w:sz w:val="28"/>
          <w:szCs w:val="28"/>
        </w:rPr>
        <w:t xml:space="preserve">) (имеющий местонахождение – для юридических лиц): ________________________________________ ________________________________________ </w:t>
      </w:r>
    </w:p>
    <w:p w:rsidR="00E66AF6" w:rsidRDefault="00E66AF6" w:rsidP="00E66AF6">
      <w:pPr>
        <w:ind w:left="3686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Номер контактного телефона:___________________ </w:t>
      </w:r>
    </w:p>
    <w:p w:rsidR="00E66AF6" w:rsidRDefault="00E66AF6" w:rsidP="00E66AF6">
      <w:pPr>
        <w:ind w:left="3686"/>
        <w:jc w:val="both"/>
        <w:rPr>
          <w:sz w:val="28"/>
          <w:szCs w:val="28"/>
        </w:rPr>
      </w:pPr>
    </w:p>
    <w:p w:rsidR="00E66AF6" w:rsidRDefault="00E66AF6" w:rsidP="00E66AF6">
      <w:pPr>
        <w:ind w:firstLine="567"/>
        <w:jc w:val="center"/>
        <w:rPr>
          <w:sz w:val="28"/>
          <w:szCs w:val="28"/>
        </w:rPr>
      </w:pPr>
      <w:r w:rsidRPr="00363E1D">
        <w:rPr>
          <w:sz w:val="28"/>
          <w:szCs w:val="28"/>
        </w:rPr>
        <w:t xml:space="preserve">ЗАЯВКА </w:t>
      </w:r>
    </w:p>
    <w:p w:rsidR="00E66AF6" w:rsidRDefault="00E66AF6" w:rsidP="00E66AF6">
      <w:pPr>
        <w:ind w:firstLine="567"/>
        <w:jc w:val="center"/>
        <w:rPr>
          <w:sz w:val="28"/>
          <w:szCs w:val="28"/>
        </w:rPr>
      </w:pPr>
      <w:r w:rsidRPr="00363E1D">
        <w:rPr>
          <w:sz w:val="28"/>
          <w:szCs w:val="28"/>
        </w:rPr>
        <w:t>о включении общественной террит</w:t>
      </w:r>
      <w:r>
        <w:rPr>
          <w:sz w:val="28"/>
          <w:szCs w:val="28"/>
        </w:rPr>
        <w:t>ории в муниципальную программу "Фо</w:t>
      </w:r>
      <w:r w:rsidRPr="00363E1D">
        <w:rPr>
          <w:sz w:val="28"/>
          <w:szCs w:val="28"/>
        </w:rPr>
        <w:t xml:space="preserve">рмирования современной городской среды на территории </w:t>
      </w:r>
      <w:r>
        <w:rPr>
          <w:sz w:val="28"/>
          <w:szCs w:val="28"/>
        </w:rPr>
        <w:t>Тальменского сельсовета Искитимского района Новосибирской области"</w:t>
      </w:r>
    </w:p>
    <w:p w:rsidR="00E66AF6" w:rsidRDefault="00E66AF6" w:rsidP="00E66AF6">
      <w:pPr>
        <w:ind w:firstLine="567"/>
        <w:jc w:val="center"/>
        <w:rPr>
          <w:sz w:val="28"/>
          <w:szCs w:val="28"/>
        </w:rPr>
      </w:pP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I. Общая характеристика проекта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Направление реализации проекта</w:t>
      </w:r>
      <w:r>
        <w:rPr>
          <w:sz w:val="28"/>
          <w:szCs w:val="28"/>
        </w:rPr>
        <w:t>: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Наименование проекта, адрес или описание местоположения</w:t>
      </w:r>
      <w:r>
        <w:rPr>
          <w:sz w:val="28"/>
          <w:szCs w:val="28"/>
        </w:rPr>
        <w:t>;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Проект соответствует нормам безопасности и законодательству Российской Федерации (да/нет)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Площадь, на которой реализуется проект, кв. м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>Цель и задачи проекта</w:t>
      </w:r>
      <w:r>
        <w:rPr>
          <w:sz w:val="28"/>
          <w:szCs w:val="28"/>
        </w:rPr>
        <w:t>______</w:t>
      </w:r>
      <w:r w:rsidRPr="00363E1D">
        <w:rPr>
          <w:sz w:val="28"/>
          <w:szCs w:val="28"/>
        </w:rPr>
        <w:t xml:space="preserve">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>Инициатор проекта</w:t>
      </w:r>
      <w:r>
        <w:rPr>
          <w:sz w:val="28"/>
          <w:szCs w:val="28"/>
        </w:rPr>
        <w:t>______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Заявитель проекта</w:t>
      </w:r>
      <w:r>
        <w:rPr>
          <w:sz w:val="28"/>
          <w:szCs w:val="28"/>
        </w:rPr>
        <w:t>__________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Целевая группа: количество человек, заинтересованных в реализации проекта, в том числе прямо заинтересованных, человек косвенно заинтересованных, человек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II. Описание проекта (не более 3 страниц)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>1. Описание проблемы и обоснование ее актуальности для жителей поселения: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характеристика существующей ситуации и описание решаемой проблемы; необходимость выполнения проекта;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круг людей, которых касается решаемая проблема;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актуальность решаемой проблемы для поселения, общественная значимость. 2.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>Цели и задачи проекта.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3. Мероприятия по реализации проекта: конкретные мероприятия (работы), предполагаемые к реализации в ходе проекта, в том числе с участием общественности, основные этапы;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lastRenderedPageBreak/>
        <w:t xml:space="preserve">способы привлечения населения для реализации проекта (формы и методы работы с местным населением); предполагаемое воздействие на окружающую среду.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4. Ожидаемые результаты проекта: практические результаты, которые планируется достичь в ходе выполнения проекта.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Результаты, характеризующие решение заявленной проблемы; количественные показатели. 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>5. 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E66AF6" w:rsidRDefault="00E66AF6" w:rsidP="00E66AF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___________ ____________________ </w:t>
      </w:r>
    </w:p>
    <w:p w:rsidR="00E66AF6" w:rsidRPr="00363E1D" w:rsidRDefault="00E66AF6" w:rsidP="00E66A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63E1D">
        <w:rPr>
          <w:sz w:val="28"/>
          <w:szCs w:val="28"/>
        </w:rPr>
        <w:t>(</w:t>
      </w:r>
      <w:r w:rsidRPr="00AE2966">
        <w:rPr>
          <w:i/>
          <w:sz w:val="28"/>
          <w:szCs w:val="28"/>
        </w:rPr>
        <w:t>подпись)       (Ф.И.О.)</w:t>
      </w:r>
    </w:p>
    <w:p w:rsidR="00E66AF6" w:rsidRDefault="00E66AF6" w:rsidP="00E66AF6"/>
    <w:p w:rsidR="00E66AF6" w:rsidRPr="0087067D" w:rsidRDefault="00E66AF6" w:rsidP="00E66AF6">
      <w:pPr>
        <w:ind w:right="3968"/>
        <w:jc w:val="both"/>
        <w:rPr>
          <w:sz w:val="20"/>
          <w:szCs w:val="20"/>
        </w:rPr>
      </w:pPr>
    </w:p>
    <w:p w:rsidR="00EC2910" w:rsidRDefault="00EC2910">
      <w:bookmarkStart w:id="0" w:name="_GoBack"/>
      <w:bookmarkEnd w:id="0"/>
    </w:p>
    <w:sectPr w:rsidR="00EC2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40"/>
    <w:rsid w:val="00417B40"/>
    <w:rsid w:val="00A5434A"/>
    <w:rsid w:val="00E66AF6"/>
    <w:rsid w:val="00EC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434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34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434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72A376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34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434A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365338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434A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434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434A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434A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34A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5434A"/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5434A"/>
    <w:rPr>
      <w:rFonts w:asciiTheme="majorHAnsi" w:eastAsiaTheme="majorEastAsia" w:hAnsiTheme="majorHAnsi" w:cstheme="majorBidi"/>
      <w:color w:val="36533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5434A"/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543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5434A"/>
    <w:pPr>
      <w:spacing w:after="200"/>
    </w:pPr>
    <w:rPr>
      <w:rFonts w:asciiTheme="minorHAnsi" w:eastAsiaTheme="minorHAnsi" w:hAnsiTheme="minorHAnsi" w:cstheme="minorBidi"/>
      <w:b/>
      <w:bCs/>
      <w:color w:val="72A376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A5434A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A5434A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5434A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72A376" w:themeColor="accent1"/>
      <w:spacing w:val="15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A5434A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5434A"/>
    <w:rPr>
      <w:b/>
      <w:bCs/>
    </w:rPr>
  </w:style>
  <w:style w:type="character" w:styleId="a9">
    <w:name w:val="Emphasis"/>
    <w:basedOn w:val="a0"/>
    <w:uiPriority w:val="20"/>
    <w:qFormat/>
    <w:rsid w:val="00A5434A"/>
    <w:rPr>
      <w:i/>
      <w:iCs/>
    </w:rPr>
  </w:style>
  <w:style w:type="paragraph" w:styleId="aa">
    <w:name w:val="No Spacing"/>
    <w:basedOn w:val="a"/>
    <w:uiPriority w:val="1"/>
    <w:qFormat/>
    <w:rsid w:val="00A543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A543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A5434A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A5434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5434A"/>
    <w:pPr>
      <w:pBdr>
        <w:bottom w:val="single" w:sz="4" w:space="4" w:color="72A376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72A376" w:themeColor="accent1"/>
      <w:sz w:val="22"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A5434A"/>
    <w:rPr>
      <w:b/>
      <w:bCs/>
      <w:i/>
      <w:iCs/>
      <w:color w:val="72A376" w:themeColor="accent1"/>
    </w:rPr>
  </w:style>
  <w:style w:type="character" w:styleId="ae">
    <w:name w:val="Subtle Emphasis"/>
    <w:uiPriority w:val="19"/>
    <w:qFormat/>
    <w:rsid w:val="00A5434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5434A"/>
    <w:rPr>
      <w:b/>
      <w:bCs/>
      <w:i/>
      <w:iCs/>
      <w:color w:val="72A376" w:themeColor="accent1"/>
    </w:rPr>
  </w:style>
  <w:style w:type="character" w:styleId="af0">
    <w:name w:val="Subtle Reference"/>
    <w:basedOn w:val="a0"/>
    <w:uiPriority w:val="31"/>
    <w:qFormat/>
    <w:rsid w:val="00A5434A"/>
    <w:rPr>
      <w:smallCaps/>
      <w:color w:val="B0CCB0" w:themeColor="accent2"/>
      <w:u w:val="single"/>
    </w:rPr>
  </w:style>
  <w:style w:type="character" w:styleId="af1">
    <w:name w:val="Intense Reference"/>
    <w:basedOn w:val="a0"/>
    <w:uiPriority w:val="32"/>
    <w:qFormat/>
    <w:rsid w:val="00A5434A"/>
    <w:rPr>
      <w:b/>
      <w:bCs/>
      <w:smallCaps/>
      <w:color w:val="B0CCB0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5434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5434A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434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34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434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72A376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34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434A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365338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434A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434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434A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434A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34A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5434A"/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5434A"/>
    <w:rPr>
      <w:rFonts w:asciiTheme="majorHAnsi" w:eastAsiaTheme="majorEastAsia" w:hAnsiTheme="majorHAnsi" w:cstheme="majorBidi"/>
      <w:color w:val="36533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5434A"/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543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5434A"/>
    <w:pPr>
      <w:spacing w:after="200"/>
    </w:pPr>
    <w:rPr>
      <w:rFonts w:asciiTheme="minorHAnsi" w:eastAsiaTheme="minorHAnsi" w:hAnsiTheme="minorHAnsi" w:cstheme="minorBidi"/>
      <w:b/>
      <w:bCs/>
      <w:color w:val="72A376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A5434A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A5434A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5434A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72A376" w:themeColor="accent1"/>
      <w:spacing w:val="15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A5434A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5434A"/>
    <w:rPr>
      <w:b/>
      <w:bCs/>
    </w:rPr>
  </w:style>
  <w:style w:type="character" w:styleId="a9">
    <w:name w:val="Emphasis"/>
    <w:basedOn w:val="a0"/>
    <w:uiPriority w:val="20"/>
    <w:qFormat/>
    <w:rsid w:val="00A5434A"/>
    <w:rPr>
      <w:i/>
      <w:iCs/>
    </w:rPr>
  </w:style>
  <w:style w:type="paragraph" w:styleId="aa">
    <w:name w:val="No Spacing"/>
    <w:basedOn w:val="a"/>
    <w:uiPriority w:val="1"/>
    <w:qFormat/>
    <w:rsid w:val="00A543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A543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A5434A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A5434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5434A"/>
    <w:pPr>
      <w:pBdr>
        <w:bottom w:val="single" w:sz="4" w:space="4" w:color="72A376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72A376" w:themeColor="accent1"/>
      <w:sz w:val="22"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A5434A"/>
    <w:rPr>
      <w:b/>
      <w:bCs/>
      <w:i/>
      <w:iCs/>
      <w:color w:val="72A376" w:themeColor="accent1"/>
    </w:rPr>
  </w:style>
  <w:style w:type="character" w:styleId="ae">
    <w:name w:val="Subtle Emphasis"/>
    <w:uiPriority w:val="19"/>
    <w:qFormat/>
    <w:rsid w:val="00A5434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5434A"/>
    <w:rPr>
      <w:b/>
      <w:bCs/>
      <w:i/>
      <w:iCs/>
      <w:color w:val="72A376" w:themeColor="accent1"/>
    </w:rPr>
  </w:style>
  <w:style w:type="character" w:styleId="af0">
    <w:name w:val="Subtle Reference"/>
    <w:basedOn w:val="a0"/>
    <w:uiPriority w:val="31"/>
    <w:qFormat/>
    <w:rsid w:val="00A5434A"/>
    <w:rPr>
      <w:smallCaps/>
      <w:color w:val="B0CCB0" w:themeColor="accent2"/>
      <w:u w:val="single"/>
    </w:rPr>
  </w:style>
  <w:style w:type="character" w:styleId="af1">
    <w:name w:val="Intense Reference"/>
    <w:basedOn w:val="a0"/>
    <w:uiPriority w:val="32"/>
    <w:qFormat/>
    <w:rsid w:val="00A5434A"/>
    <w:rPr>
      <w:b/>
      <w:bCs/>
      <w:smallCaps/>
      <w:color w:val="B0CCB0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5434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5434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Литейная">
  <a:themeElements>
    <a:clrScheme name="Литейная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Трек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2017-04-03T04:50:00Z</dcterms:created>
  <dcterms:modified xsi:type="dcterms:W3CDTF">2017-04-03T04:50:00Z</dcterms:modified>
</cp:coreProperties>
</file>